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EE0F0" w14:textId="77777777" w:rsidR="00422419" w:rsidRDefault="00422419" w:rsidP="00422419">
      <w:pPr>
        <w:pStyle w:val="CM-SH-AA1-14-L"/>
      </w:pPr>
      <w:bookmarkStart w:id="0" w:name="_Toc149335208"/>
      <w:r>
        <w:t>1.0</w:t>
      </w:r>
      <w:r>
        <w:tab/>
        <w:t>INTRODUCTION</w:t>
      </w:r>
      <w:bookmarkEnd w:id="0"/>
    </w:p>
    <w:p w14:paraId="5BB86480" w14:textId="77777777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</w:t>
      </w:r>
      <w:r w:rsidR="003835D1" w:rsidRPr="003835D1">
        <w:t xml:space="preserve">Event Data Validation Check </w:t>
      </w:r>
      <w:r w:rsidR="00541797">
        <w:t>f</w:t>
      </w:r>
      <w:r w:rsidR="00A82825">
        <w:t>orm</w:t>
      </w:r>
      <w:r>
        <w:t>.</w:t>
      </w:r>
    </w:p>
    <w:p w14:paraId="4BF47284" w14:textId="77777777" w:rsidR="00B309E2" w:rsidRDefault="00B309E2" w:rsidP="00422419">
      <w:pPr>
        <w:pStyle w:val="CM-BD-AA2-10-L"/>
      </w:pPr>
    </w:p>
    <w:p w14:paraId="7BDA20FE" w14:textId="77777777" w:rsidR="00B309E2" w:rsidRDefault="00B309E2" w:rsidP="00422419">
      <w:pPr>
        <w:pStyle w:val="CM-BD-AA2-10-L"/>
      </w:pPr>
      <w:r>
        <w:t>This form is used select various options to report potential issues with data integrity.</w:t>
      </w:r>
    </w:p>
    <w:p w14:paraId="7A30B7D1" w14:textId="77777777" w:rsidR="00B309E2" w:rsidRDefault="00B309E2" w:rsidP="00422419">
      <w:pPr>
        <w:pStyle w:val="CM-BD-AA2-10-L"/>
      </w:pPr>
    </w:p>
    <w:p w14:paraId="3A08BD65" w14:textId="77777777" w:rsidR="00B309E2" w:rsidRDefault="00B309E2" w:rsidP="00422419">
      <w:pPr>
        <w:pStyle w:val="CM-BD-AA2-10-L"/>
      </w:pPr>
      <w:r>
        <w:t>The form has three sections as follows.  The bottom section contains a series of tabs that are used to select various options and run the report.</w:t>
      </w:r>
    </w:p>
    <w:p w14:paraId="7C5697E4" w14:textId="341FC24F" w:rsidR="00B309E2" w:rsidRDefault="00B309E2" w:rsidP="00B30FEF">
      <w:pPr>
        <w:pStyle w:val="BD-AA3-10-L"/>
      </w:pPr>
      <w:r>
        <w:t xml:space="preserve">- Event Group Selection.  Provides options for selecting </w:t>
      </w:r>
      <w:r w:rsidR="004776F5">
        <w:t>the</w:t>
      </w:r>
      <w:r>
        <w:t xml:space="preserve"> range of </w:t>
      </w:r>
      <w:r w:rsidR="00170F05">
        <w:t>E</w:t>
      </w:r>
      <w:r>
        <w:t xml:space="preserve">vent </w:t>
      </w:r>
      <w:r w:rsidR="00170F05">
        <w:t>G</w:t>
      </w:r>
      <w:r>
        <w:t>roups to be reported.</w:t>
      </w:r>
    </w:p>
    <w:p w14:paraId="210DFB9E" w14:textId="1F73880C" w:rsidR="00B309E2" w:rsidRDefault="00B309E2" w:rsidP="00B30FEF">
      <w:pPr>
        <w:pStyle w:val="BD-AA3-10-L"/>
      </w:pPr>
      <w:r>
        <w:t xml:space="preserve">- Select Data Type To Include.  </w:t>
      </w:r>
      <w:r w:rsidR="00170F05">
        <w:t>P</w:t>
      </w:r>
      <w:r>
        <w:t>rovides options for selecting which event types of data to include</w:t>
      </w:r>
      <w:r w:rsidR="00B30FEF">
        <w:t xml:space="preserve"> in the report</w:t>
      </w:r>
      <w:r>
        <w:t>.</w:t>
      </w:r>
    </w:p>
    <w:p w14:paraId="307AA48E" w14:textId="77777777" w:rsidR="00B309E2" w:rsidRDefault="00B309E2" w:rsidP="00B30FEF">
      <w:pPr>
        <w:pStyle w:val="BD-AA3-10-L"/>
      </w:pPr>
      <w:r>
        <w:t>- Select Option Data.  Provides options for each of the Data Types as to what to include in the report.</w:t>
      </w:r>
    </w:p>
    <w:p w14:paraId="6C07B25A" w14:textId="77777777" w:rsidR="00422419" w:rsidRDefault="00422419" w:rsidP="00422419">
      <w:pPr>
        <w:pStyle w:val="CM-BD-AA2-10-L"/>
      </w:pPr>
    </w:p>
    <w:p w14:paraId="7E520D92" w14:textId="77777777" w:rsidR="00422419" w:rsidRDefault="00422419" w:rsidP="00422419">
      <w:pPr>
        <w:pStyle w:val="CM-SH-AA2-12-L"/>
      </w:pPr>
      <w:bookmarkStart w:id="1" w:name="_Toc149335209"/>
      <w:r>
        <w:t>1.1</w:t>
      </w:r>
      <w:r>
        <w:tab/>
        <w:t>Related Information</w:t>
      </w:r>
      <w:bookmarkEnd w:id="1"/>
    </w:p>
    <w:p w14:paraId="2CDF8304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6002F9D8" w14:textId="77777777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B1F65D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7451351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14:paraId="02770B67" w14:textId="77777777" w:rsidTr="003835D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7B120" w14:textId="77777777" w:rsidR="00240BC1" w:rsidRDefault="00240BC1" w:rsidP="003C6F7D">
            <w:pPr>
              <w:pStyle w:val="CM-TB-AA2-10-L"/>
            </w:pP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1AC7" w14:textId="77777777" w:rsidR="00240BC1" w:rsidRDefault="00240BC1" w:rsidP="003C6F7D">
            <w:pPr>
              <w:pStyle w:val="CM-TB-AA2-10-L"/>
            </w:pPr>
          </w:p>
        </w:tc>
      </w:tr>
    </w:tbl>
    <w:p w14:paraId="2BFD305B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2B34E6E8" w14:textId="77777777" w:rsidR="00A82825" w:rsidRDefault="00A82825" w:rsidP="00A82825">
      <w:pPr>
        <w:pStyle w:val="SH-AA2-12-L"/>
      </w:pPr>
      <w:bookmarkStart w:id="4" w:name="_Toc149335210"/>
      <w:r>
        <w:t>1.2</w:t>
      </w:r>
      <w:r>
        <w:tab/>
        <w:t>Change Control</w:t>
      </w:r>
      <w:bookmarkEnd w:id="2"/>
      <w:bookmarkEnd w:id="3"/>
      <w:bookmarkEnd w:id="4"/>
    </w:p>
    <w:p w14:paraId="278B2694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33DB2134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53BC82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773784E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85EFBD8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58BB3" w14:textId="63C0F88F" w:rsidR="00A82825" w:rsidRDefault="00A82825" w:rsidP="003835D1">
            <w:pPr>
              <w:pStyle w:val="TB-AA2-10-L"/>
            </w:pPr>
            <w:r>
              <w:t>20</w:t>
            </w:r>
            <w:r w:rsidR="00170F05">
              <w:t>23/1</w:t>
            </w:r>
            <w:r w:rsidR="004776F5">
              <w:t>2/01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3AA1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5EF060A3" w14:textId="77777777" w:rsidR="00A82825" w:rsidRDefault="00A82825" w:rsidP="00A82825">
      <w:pPr>
        <w:pStyle w:val="BD-AA2-10-L"/>
      </w:pPr>
    </w:p>
    <w:p w14:paraId="46B83EE2" w14:textId="77777777" w:rsidR="00422419" w:rsidRDefault="00422419" w:rsidP="00422419">
      <w:pPr>
        <w:pStyle w:val="CM-SH-AA1-14-L"/>
      </w:pPr>
      <w:bookmarkStart w:id="5" w:name="_Toc149335211"/>
      <w:r>
        <w:t>2.0</w:t>
      </w:r>
      <w:r>
        <w:tab/>
        <w:t>Contents</w:t>
      </w:r>
      <w:bookmarkEnd w:id="5"/>
    </w:p>
    <w:p w14:paraId="7B49F304" w14:textId="122CF80D" w:rsidR="002D270D" w:rsidRDefault="002D270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49335208" w:history="1">
        <w:r w:rsidRPr="0094350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4350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_Toc149335208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EFCD484" w14:textId="4301DDBA" w:rsidR="002D270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335209" w:history="1">
        <w:r w:rsidR="002D270D" w:rsidRPr="0094350E">
          <w:rPr>
            <w:rStyle w:val="Hyperlink"/>
            <w:noProof/>
          </w:rPr>
          <w:t>1.1</w:t>
        </w:r>
        <w:r w:rsidR="002D270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2D270D" w:rsidRPr="0094350E">
          <w:rPr>
            <w:rStyle w:val="Hyperlink"/>
            <w:noProof/>
          </w:rPr>
          <w:t>Related Information</w:t>
        </w:r>
        <w:r w:rsidR="002D270D">
          <w:rPr>
            <w:noProof/>
            <w:webHidden/>
          </w:rPr>
          <w:tab/>
        </w:r>
        <w:r w:rsidR="002D270D">
          <w:rPr>
            <w:noProof/>
            <w:webHidden/>
          </w:rPr>
          <w:fldChar w:fldCharType="begin"/>
        </w:r>
        <w:r w:rsidR="002D270D">
          <w:rPr>
            <w:noProof/>
            <w:webHidden/>
          </w:rPr>
          <w:instrText xml:space="preserve"> PAGEREF _Toc149335209 \h </w:instrText>
        </w:r>
        <w:r w:rsidR="002D270D">
          <w:rPr>
            <w:noProof/>
            <w:webHidden/>
          </w:rPr>
        </w:r>
        <w:r w:rsidR="002D270D">
          <w:rPr>
            <w:noProof/>
            <w:webHidden/>
          </w:rPr>
          <w:fldChar w:fldCharType="separate"/>
        </w:r>
        <w:r w:rsidR="002D270D">
          <w:rPr>
            <w:noProof/>
            <w:webHidden/>
          </w:rPr>
          <w:t>1</w:t>
        </w:r>
        <w:r w:rsidR="002D270D">
          <w:rPr>
            <w:noProof/>
            <w:webHidden/>
          </w:rPr>
          <w:fldChar w:fldCharType="end"/>
        </w:r>
      </w:hyperlink>
    </w:p>
    <w:p w14:paraId="2471B3BB" w14:textId="32634453" w:rsidR="002D270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335210" w:history="1">
        <w:r w:rsidR="002D270D" w:rsidRPr="0094350E">
          <w:rPr>
            <w:rStyle w:val="Hyperlink"/>
            <w:noProof/>
          </w:rPr>
          <w:t>1.2</w:t>
        </w:r>
        <w:r w:rsidR="002D270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2D270D" w:rsidRPr="0094350E">
          <w:rPr>
            <w:rStyle w:val="Hyperlink"/>
            <w:noProof/>
          </w:rPr>
          <w:t>Change Control</w:t>
        </w:r>
        <w:r w:rsidR="002D270D">
          <w:rPr>
            <w:noProof/>
            <w:webHidden/>
          </w:rPr>
          <w:tab/>
        </w:r>
        <w:r w:rsidR="002D270D">
          <w:rPr>
            <w:noProof/>
            <w:webHidden/>
          </w:rPr>
          <w:fldChar w:fldCharType="begin"/>
        </w:r>
        <w:r w:rsidR="002D270D">
          <w:rPr>
            <w:noProof/>
            <w:webHidden/>
          </w:rPr>
          <w:instrText xml:space="preserve"> PAGEREF _Toc149335210 \h </w:instrText>
        </w:r>
        <w:r w:rsidR="002D270D">
          <w:rPr>
            <w:noProof/>
            <w:webHidden/>
          </w:rPr>
        </w:r>
        <w:r w:rsidR="002D270D">
          <w:rPr>
            <w:noProof/>
            <w:webHidden/>
          </w:rPr>
          <w:fldChar w:fldCharType="separate"/>
        </w:r>
        <w:r w:rsidR="002D270D">
          <w:rPr>
            <w:noProof/>
            <w:webHidden/>
          </w:rPr>
          <w:t>1</w:t>
        </w:r>
        <w:r w:rsidR="002D270D">
          <w:rPr>
            <w:noProof/>
            <w:webHidden/>
          </w:rPr>
          <w:fldChar w:fldCharType="end"/>
        </w:r>
      </w:hyperlink>
    </w:p>
    <w:p w14:paraId="3908D65D" w14:textId="373B7855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11" w:history="1">
        <w:r w:rsidR="002D270D" w:rsidRPr="0094350E">
          <w:rPr>
            <w:rStyle w:val="Hyperlink"/>
          </w:rPr>
          <w:t>2.0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Contents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_Toc149335211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1</w:t>
        </w:r>
        <w:r w:rsidR="002D270D">
          <w:rPr>
            <w:webHidden/>
          </w:rPr>
          <w:fldChar w:fldCharType="end"/>
        </w:r>
      </w:hyperlink>
    </w:p>
    <w:p w14:paraId="231487ED" w14:textId="33519B88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12" w:history="1">
        <w:r w:rsidR="002D270D" w:rsidRPr="0094350E">
          <w:rPr>
            <w:rStyle w:val="Hyperlink"/>
          </w:rPr>
          <w:t>100.0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Form Sections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_Toc149335212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2</w:t>
        </w:r>
        <w:r w:rsidR="002D270D">
          <w:rPr>
            <w:webHidden/>
          </w:rPr>
          <w:fldChar w:fldCharType="end"/>
        </w:r>
      </w:hyperlink>
    </w:p>
    <w:p w14:paraId="65AF5647" w14:textId="6421D6AB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13" w:history="1">
        <w:r w:rsidR="002D270D" w:rsidRPr="0094350E">
          <w:rPr>
            <w:rStyle w:val="Hyperlink"/>
          </w:rPr>
          <w:t>110.0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Event Group Selection Section - Fields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_Toc149335213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2</w:t>
        </w:r>
        <w:r w:rsidR="002D270D">
          <w:rPr>
            <w:webHidden/>
          </w:rPr>
          <w:fldChar w:fldCharType="end"/>
        </w:r>
      </w:hyperlink>
    </w:p>
    <w:p w14:paraId="128DD111" w14:textId="3EBA26A0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14" w:history="1">
        <w:r w:rsidR="002D270D" w:rsidRPr="0094350E">
          <w:rPr>
            <w:rStyle w:val="Hyperlink"/>
          </w:rPr>
          <w:t>120.0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Select Data Type To Include Section - Fields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_Toc149335214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2</w:t>
        </w:r>
        <w:r w:rsidR="002D270D">
          <w:rPr>
            <w:webHidden/>
          </w:rPr>
          <w:fldChar w:fldCharType="end"/>
        </w:r>
      </w:hyperlink>
    </w:p>
    <w:p w14:paraId="659A2289" w14:textId="407ABCC4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15" w:history="1">
        <w:r w:rsidR="002D270D" w:rsidRPr="0094350E">
          <w:rPr>
            <w:rStyle w:val="Hyperlink"/>
          </w:rPr>
          <w:t>110.0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Select Option Data - Tabs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_Toc149335215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3</w:t>
        </w:r>
        <w:r w:rsidR="002D270D">
          <w:rPr>
            <w:webHidden/>
          </w:rPr>
          <w:fldChar w:fldCharType="end"/>
        </w:r>
      </w:hyperlink>
    </w:p>
    <w:p w14:paraId="652BC5CC" w14:textId="60E01832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16" w:history="1">
        <w:r w:rsidR="002D270D" w:rsidRPr="0094350E">
          <w:rPr>
            <w:rStyle w:val="Hyperlink"/>
          </w:rPr>
          <w:t>900.0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Exhibits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_Toc149335216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4</w:t>
        </w:r>
        <w:r w:rsidR="002D270D">
          <w:rPr>
            <w:webHidden/>
          </w:rPr>
          <w:fldChar w:fldCharType="end"/>
        </w:r>
      </w:hyperlink>
    </w:p>
    <w:p w14:paraId="5B500FC1" w14:textId="2B585711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17" w:history="1">
        <w:r w:rsidR="002D270D" w:rsidRPr="0094350E">
          <w:rPr>
            <w:rStyle w:val="Hyperlink"/>
          </w:rPr>
          <w:t>910.0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F-49-800 - Event Data Validation Check Form - Index Tab - Exhibit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_Toc149335217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4</w:t>
        </w:r>
        <w:r w:rsidR="002D270D">
          <w:rPr>
            <w:webHidden/>
          </w:rPr>
          <w:fldChar w:fldCharType="end"/>
        </w:r>
      </w:hyperlink>
    </w:p>
    <w:p w14:paraId="2979477D" w14:textId="61757DEA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18" w:history="1">
        <w:r w:rsidR="002D270D" w:rsidRPr="0094350E">
          <w:rPr>
            <w:rStyle w:val="Hyperlink"/>
          </w:rPr>
          <w:t>920.0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R-49-800 - Event Data Validation Report - Tab - Exhibit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_Toc149335218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5</w:t>
        </w:r>
        <w:r w:rsidR="002D270D">
          <w:rPr>
            <w:webHidden/>
          </w:rPr>
          <w:fldChar w:fldCharType="end"/>
        </w:r>
      </w:hyperlink>
    </w:p>
    <w:p w14:paraId="2CB8613A" w14:textId="6A6DFED2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19" w:history="1">
        <w:r w:rsidR="002D270D" w:rsidRPr="0094350E">
          <w:rPr>
            <w:rStyle w:val="Hyperlink"/>
          </w:rPr>
          <w:t>930.0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Event Options - Tab - Exhibit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_Toc149335219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5</w:t>
        </w:r>
        <w:r w:rsidR="002D270D">
          <w:rPr>
            <w:webHidden/>
          </w:rPr>
          <w:fldChar w:fldCharType="end"/>
        </w:r>
      </w:hyperlink>
    </w:p>
    <w:p w14:paraId="3876A73E" w14:textId="47762C00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20" w:history="1">
        <w:r w:rsidR="002D270D" w:rsidRPr="0094350E">
          <w:rPr>
            <w:rStyle w:val="Hyperlink"/>
          </w:rPr>
          <w:t>940.0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Group Options - Tab - Exhibit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_Toc149335220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5</w:t>
        </w:r>
        <w:r w:rsidR="002D270D">
          <w:rPr>
            <w:webHidden/>
          </w:rPr>
          <w:fldChar w:fldCharType="end"/>
        </w:r>
      </w:hyperlink>
    </w:p>
    <w:p w14:paraId="3AFABFB4" w14:textId="61AEC9A5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21" w:history="1">
        <w:r w:rsidR="002D270D" w:rsidRPr="0094350E">
          <w:rPr>
            <w:rStyle w:val="Hyperlink"/>
          </w:rPr>
          <w:t>950.0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Participant Options - Tab - Exhibit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_Toc149335221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6</w:t>
        </w:r>
        <w:r w:rsidR="002D270D">
          <w:rPr>
            <w:webHidden/>
          </w:rPr>
          <w:fldChar w:fldCharType="end"/>
        </w:r>
      </w:hyperlink>
    </w:p>
    <w:p w14:paraId="40992F7D" w14:textId="0F55A8B6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22" w:history="1">
        <w:r w:rsidR="002D270D" w:rsidRPr="0094350E">
          <w:rPr>
            <w:rStyle w:val="Hyperlink"/>
          </w:rPr>
          <w:t>960.0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Activity Options - Tab - Exhibit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_Toc149335222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6</w:t>
        </w:r>
        <w:r w:rsidR="002D270D">
          <w:rPr>
            <w:webHidden/>
          </w:rPr>
          <w:fldChar w:fldCharType="end"/>
        </w:r>
      </w:hyperlink>
    </w:p>
    <w:p w14:paraId="4FBF92BE" w14:textId="1B849A29" w:rsidR="002D270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35223" w:history="1">
        <w:r w:rsidR="002D270D" w:rsidRPr="0094350E">
          <w:rPr>
            <w:rStyle w:val="Hyperlink"/>
          </w:rPr>
          <w:t>970.0</w:t>
        </w:r>
        <w:r w:rsidR="002D270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2D270D" w:rsidRPr="0094350E">
          <w:rPr>
            <w:rStyle w:val="Hyperlink"/>
          </w:rPr>
          <w:t>Team Options - Tab - Exhibit</w:t>
        </w:r>
        <w:r w:rsidR="002D270D">
          <w:rPr>
            <w:webHidden/>
          </w:rPr>
          <w:tab/>
        </w:r>
        <w:r w:rsidR="002D270D">
          <w:rPr>
            <w:webHidden/>
          </w:rPr>
          <w:fldChar w:fldCharType="begin"/>
        </w:r>
        <w:r w:rsidR="002D270D">
          <w:rPr>
            <w:webHidden/>
          </w:rPr>
          <w:instrText xml:space="preserve"> PAGEREF _Toc149335223 \h </w:instrText>
        </w:r>
        <w:r w:rsidR="002D270D">
          <w:rPr>
            <w:webHidden/>
          </w:rPr>
        </w:r>
        <w:r w:rsidR="002D270D">
          <w:rPr>
            <w:webHidden/>
          </w:rPr>
          <w:fldChar w:fldCharType="separate"/>
        </w:r>
        <w:r w:rsidR="002D270D">
          <w:rPr>
            <w:webHidden/>
          </w:rPr>
          <w:t>6</w:t>
        </w:r>
        <w:r w:rsidR="002D270D">
          <w:rPr>
            <w:webHidden/>
          </w:rPr>
          <w:fldChar w:fldCharType="end"/>
        </w:r>
      </w:hyperlink>
    </w:p>
    <w:p w14:paraId="75738E8B" w14:textId="036D760B" w:rsidR="00422419" w:rsidRPr="00D52B8A" w:rsidRDefault="002D270D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71C2B181" w14:textId="77777777" w:rsidR="00422419" w:rsidRDefault="00422419" w:rsidP="00422419">
      <w:pPr>
        <w:pStyle w:val="CM-SH-AA1-14-L"/>
      </w:pPr>
      <w:bookmarkStart w:id="6" w:name="_Toc464127551"/>
      <w:bookmarkStart w:id="7" w:name="_Toc149335212"/>
      <w:r>
        <w:lastRenderedPageBreak/>
        <w:t>100.0</w:t>
      </w:r>
      <w:r>
        <w:tab/>
      </w:r>
      <w:bookmarkEnd w:id="6"/>
      <w:r w:rsidR="00B30FEF">
        <w:t>Form Sections</w:t>
      </w:r>
      <w:bookmarkEnd w:id="7"/>
    </w:p>
    <w:p w14:paraId="552090AE" w14:textId="77777777" w:rsidR="00B30FEF" w:rsidRDefault="00B30FEF" w:rsidP="00B30FEF">
      <w:pPr>
        <w:pStyle w:val="CM-SH-AA1-14-L"/>
      </w:pPr>
      <w:bookmarkStart w:id="8" w:name="_Toc149335213"/>
      <w:r>
        <w:t>110.0</w:t>
      </w:r>
      <w:r>
        <w:tab/>
        <w:t>Event Group Selection Section - Fields</w:t>
      </w:r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30FEF" w14:paraId="4F8E68C8" w14:textId="77777777" w:rsidTr="00890F3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5B55ED" w14:textId="77777777" w:rsidR="00B30FEF" w:rsidRDefault="00B30FEF" w:rsidP="00890F3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3FC4276" w14:textId="77777777" w:rsidR="00B30FEF" w:rsidRDefault="00B30FEF" w:rsidP="00890F33">
            <w:pPr>
              <w:pStyle w:val="CM-TB-AA1-10-C"/>
            </w:pPr>
            <w:r>
              <w:t>Field / Description</w:t>
            </w:r>
          </w:p>
        </w:tc>
      </w:tr>
      <w:tr w:rsidR="00B30FEF" w14:paraId="1E177505" w14:textId="77777777" w:rsidTr="00890F3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6982D" w14:textId="77777777" w:rsidR="00B30FEF" w:rsidRDefault="00B30FEF" w:rsidP="00890F33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8AFD2" w14:textId="77777777" w:rsidR="00B30FEF" w:rsidRDefault="00B30FEF" w:rsidP="00890F33">
            <w:pPr>
              <w:pStyle w:val="TB-AA1-10-L"/>
            </w:pPr>
            <w:r>
              <w:t>Group Range</w:t>
            </w:r>
          </w:p>
          <w:p w14:paraId="7C1DCAFA" w14:textId="1D6E322E" w:rsidR="00B30FEF" w:rsidRDefault="00B30FEF" w:rsidP="00B30FEF">
            <w:pPr>
              <w:pStyle w:val="TB-AA2-10-L"/>
            </w:pPr>
            <w:r>
              <w:t xml:space="preserve">Provides the ability to select </w:t>
            </w:r>
            <w:r w:rsidR="002A799B">
              <w:t>either</w:t>
            </w:r>
            <w:r>
              <w:t xml:space="preserve"> all </w:t>
            </w:r>
            <w:r w:rsidR="00170F05">
              <w:t>E</w:t>
            </w:r>
            <w:r>
              <w:t xml:space="preserve">vent </w:t>
            </w:r>
            <w:r w:rsidR="00170F05">
              <w:t>G</w:t>
            </w:r>
            <w:r>
              <w:t xml:space="preserve">roups or only one </w:t>
            </w:r>
            <w:r w:rsidR="00170F05">
              <w:t>Event Group</w:t>
            </w:r>
            <w:r>
              <w:t xml:space="preserve"> to include in the report.</w:t>
            </w:r>
          </w:p>
          <w:p w14:paraId="1E00C1CC" w14:textId="77777777" w:rsidR="00B30FEF" w:rsidRPr="00541797" w:rsidRDefault="00B30FEF" w:rsidP="00B30FEF">
            <w:pPr>
              <w:pStyle w:val="TB-AA2-10-L"/>
            </w:pPr>
            <w:r>
              <w:t>- Selectable.  Mandatory.</w:t>
            </w:r>
          </w:p>
        </w:tc>
      </w:tr>
      <w:tr w:rsidR="00B30FEF" w14:paraId="0FA0ACDC" w14:textId="77777777" w:rsidTr="00890F3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1065B" w14:textId="77777777" w:rsidR="00B30FEF" w:rsidRDefault="00B30FEF" w:rsidP="00890F33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73C0" w14:textId="77777777" w:rsidR="00B30FEF" w:rsidRDefault="00B30FEF" w:rsidP="00890F33">
            <w:pPr>
              <w:pStyle w:val="TB-AA1-10-L"/>
            </w:pPr>
            <w:r>
              <w:t>Group Id / Name</w:t>
            </w:r>
          </w:p>
          <w:p w14:paraId="269E6A6A" w14:textId="4924C445" w:rsidR="00B30FEF" w:rsidRDefault="00B30FEF" w:rsidP="00B30FEF">
            <w:pPr>
              <w:pStyle w:val="TB-AA2-10-L"/>
            </w:pPr>
            <w:r>
              <w:t xml:space="preserve">Displays the </w:t>
            </w:r>
            <w:r w:rsidR="00170F05">
              <w:t>Event Group</w:t>
            </w:r>
            <w:r>
              <w:t xml:space="preserve"> </w:t>
            </w:r>
            <w:r w:rsidR="00170F05">
              <w:t>N</w:t>
            </w:r>
            <w:r>
              <w:t xml:space="preserve">ame and </w:t>
            </w:r>
            <w:r w:rsidR="00170F05">
              <w:t>I</w:t>
            </w:r>
            <w:r>
              <w:t xml:space="preserve">dentifier for individual </w:t>
            </w:r>
            <w:r w:rsidR="00170F05">
              <w:t>G</w:t>
            </w:r>
            <w:r>
              <w:t>roups.</w:t>
            </w:r>
          </w:p>
          <w:p w14:paraId="266519EF" w14:textId="77777777" w:rsidR="00B30FEF" w:rsidRPr="00B30FEF" w:rsidRDefault="00B30FEF" w:rsidP="00B30FEF">
            <w:pPr>
              <w:pStyle w:val="TB-AA2-10-L"/>
            </w:pPr>
            <w:r>
              <w:t xml:space="preserve">- Selectable.  Mandatory if Group Range </w:t>
            </w:r>
            <w:r w:rsidR="00780298">
              <w:t>Option is 'All'.</w:t>
            </w:r>
          </w:p>
        </w:tc>
      </w:tr>
      <w:tr w:rsidR="00684872" w14:paraId="5568CC99" w14:textId="77777777" w:rsidTr="00890F3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7E316" w14:textId="032CB206" w:rsidR="00684872" w:rsidRDefault="00684872" w:rsidP="00890F33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BA93" w14:textId="77777777" w:rsidR="00684872" w:rsidRDefault="00684872" w:rsidP="00890F33">
            <w:pPr>
              <w:pStyle w:val="TB-AA1-10-L"/>
            </w:pPr>
            <w:r>
              <w:t>Group Type</w:t>
            </w:r>
          </w:p>
          <w:p w14:paraId="3329F8D7" w14:textId="66762AC1" w:rsidR="00684872" w:rsidRDefault="00684872" w:rsidP="00684872">
            <w:pPr>
              <w:pStyle w:val="TB-AA2-10-L"/>
            </w:pPr>
            <w:r>
              <w:t>Provides the ability to select either all Event Group</w:t>
            </w:r>
            <w:r>
              <w:t xml:space="preserve"> Types</w:t>
            </w:r>
            <w:r>
              <w:t xml:space="preserve"> or only one Event Group </w:t>
            </w:r>
            <w:r>
              <w:t xml:space="preserve">Type </w:t>
            </w:r>
            <w:r>
              <w:t>to include in the report.</w:t>
            </w:r>
          </w:p>
          <w:p w14:paraId="75BFAD50" w14:textId="6C3C21DA" w:rsidR="00684872" w:rsidRPr="00684872" w:rsidRDefault="00684872" w:rsidP="00684872">
            <w:pPr>
              <w:pStyle w:val="TB-AA2-10-L"/>
            </w:pPr>
            <w:r>
              <w:t>- Selectable.  Mandatory.</w:t>
            </w:r>
          </w:p>
        </w:tc>
      </w:tr>
    </w:tbl>
    <w:p w14:paraId="22142EE5" w14:textId="77777777" w:rsidR="00B30FEF" w:rsidRDefault="00B30FEF" w:rsidP="00B30FEF">
      <w:pPr>
        <w:pStyle w:val="CM-BD-AA2-10-L"/>
      </w:pPr>
    </w:p>
    <w:p w14:paraId="7B57B8CA" w14:textId="77777777" w:rsidR="00780298" w:rsidRDefault="00780298" w:rsidP="00780298">
      <w:pPr>
        <w:pStyle w:val="CM-SH-AA1-14-L"/>
      </w:pPr>
      <w:bookmarkStart w:id="9" w:name="_Toc149335214"/>
      <w:r>
        <w:t>120.0</w:t>
      </w:r>
      <w:r>
        <w:tab/>
        <w:t>Select Data Type To Include Section - Fields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80298" w14:paraId="553983D1" w14:textId="77777777" w:rsidTr="00890F3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F592706" w14:textId="77777777" w:rsidR="00780298" w:rsidRDefault="00780298" w:rsidP="00890F3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A3B04F2" w14:textId="77777777" w:rsidR="00780298" w:rsidRDefault="00780298" w:rsidP="00890F33">
            <w:pPr>
              <w:pStyle w:val="CM-TB-AA1-10-C"/>
            </w:pPr>
            <w:r>
              <w:t>Field / Description</w:t>
            </w:r>
          </w:p>
        </w:tc>
      </w:tr>
      <w:tr w:rsidR="00780298" w14:paraId="5D10775D" w14:textId="77777777" w:rsidTr="00890F3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2C2D8" w14:textId="77777777" w:rsidR="00780298" w:rsidRDefault="00780298" w:rsidP="00890F33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8ABF" w14:textId="77777777" w:rsidR="00780298" w:rsidRDefault="00780298" w:rsidP="00890F33">
            <w:pPr>
              <w:pStyle w:val="TB-AA1-10-L"/>
            </w:pPr>
            <w:r>
              <w:t>Include Event Data Checking</w:t>
            </w:r>
          </w:p>
          <w:p w14:paraId="42CC96A8" w14:textId="31C9AFE7" w:rsidR="00780298" w:rsidRDefault="00780298" w:rsidP="00780298">
            <w:pPr>
              <w:pStyle w:val="TB-AA2-10-L"/>
            </w:pPr>
            <w:r>
              <w:t xml:space="preserve">This option selects whether or not to include checking at the </w:t>
            </w:r>
            <w:r w:rsidR="00170F05">
              <w:t>E</w:t>
            </w:r>
            <w:r>
              <w:t>vent level.</w:t>
            </w:r>
          </w:p>
          <w:p w14:paraId="3DBC79A2" w14:textId="77777777" w:rsidR="00780298" w:rsidRPr="00780298" w:rsidRDefault="00780298" w:rsidP="00780298">
            <w:pPr>
              <w:pStyle w:val="TB-AA2-10-L"/>
            </w:pPr>
            <w:r>
              <w:t>- Currently under development.</w:t>
            </w:r>
          </w:p>
          <w:p w14:paraId="02930416" w14:textId="77777777" w:rsidR="00780298" w:rsidRPr="00541797" w:rsidRDefault="00780298" w:rsidP="00890F33">
            <w:pPr>
              <w:pStyle w:val="TB-AA2-10-L"/>
            </w:pPr>
            <w:r>
              <w:t>- Selectable.  Mandatory.</w:t>
            </w:r>
          </w:p>
        </w:tc>
      </w:tr>
      <w:tr w:rsidR="00780298" w14:paraId="1EFA670B" w14:textId="77777777" w:rsidTr="00890F3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00D8B" w14:textId="77777777" w:rsidR="00780298" w:rsidRDefault="00780298" w:rsidP="00780298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6768" w14:textId="77777777" w:rsidR="00780298" w:rsidRDefault="00780298" w:rsidP="00890F33">
            <w:pPr>
              <w:pStyle w:val="TB-AA1-10-L"/>
            </w:pPr>
            <w:r>
              <w:t>Include Group Data Checking</w:t>
            </w:r>
          </w:p>
          <w:p w14:paraId="7C8FFFC8" w14:textId="15380ACF" w:rsidR="00780298" w:rsidRPr="00780298" w:rsidRDefault="00780298" w:rsidP="00890F33">
            <w:pPr>
              <w:pStyle w:val="TB-AA2-10-L"/>
            </w:pPr>
            <w:r>
              <w:t xml:space="preserve">This option selects whether or not to include checking at the </w:t>
            </w:r>
            <w:r w:rsidR="00170F05">
              <w:t>G</w:t>
            </w:r>
            <w:r>
              <w:t>roup level.</w:t>
            </w:r>
          </w:p>
          <w:p w14:paraId="3B54975D" w14:textId="77777777" w:rsidR="00780298" w:rsidRPr="00780298" w:rsidRDefault="00780298" w:rsidP="00780298">
            <w:pPr>
              <w:pStyle w:val="TB-AA2-10-L"/>
            </w:pPr>
            <w:r>
              <w:t>- Currently under development.</w:t>
            </w:r>
          </w:p>
          <w:p w14:paraId="373FA06E" w14:textId="77777777" w:rsidR="00780298" w:rsidRPr="00541797" w:rsidRDefault="00780298" w:rsidP="00890F33">
            <w:pPr>
              <w:pStyle w:val="TB-AA2-10-L"/>
            </w:pPr>
            <w:r>
              <w:t>- Selectable.  Mandatory.</w:t>
            </w:r>
          </w:p>
        </w:tc>
      </w:tr>
      <w:tr w:rsidR="00780298" w14:paraId="61621338" w14:textId="77777777" w:rsidTr="00890F3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FC4A0" w14:textId="77777777" w:rsidR="00780298" w:rsidRDefault="00780298" w:rsidP="00780298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6E75F" w14:textId="77777777" w:rsidR="00780298" w:rsidRDefault="00780298" w:rsidP="00890F33">
            <w:pPr>
              <w:pStyle w:val="TB-AA1-10-L"/>
            </w:pPr>
            <w:r>
              <w:t>Include Participant Data Checking</w:t>
            </w:r>
          </w:p>
          <w:p w14:paraId="4756F8A9" w14:textId="039CFA0E" w:rsidR="00780298" w:rsidRPr="00780298" w:rsidRDefault="00780298" w:rsidP="00890F33">
            <w:pPr>
              <w:pStyle w:val="TB-AA2-10-L"/>
            </w:pPr>
            <w:r>
              <w:t xml:space="preserve">This option selects whether or not to include checking at the </w:t>
            </w:r>
            <w:r w:rsidR="00170F05">
              <w:t>E</w:t>
            </w:r>
            <w:r>
              <w:t xml:space="preserve">vent </w:t>
            </w:r>
            <w:r w:rsidR="00170F05">
              <w:t>P</w:t>
            </w:r>
            <w:r>
              <w:t>articipant level.</w:t>
            </w:r>
          </w:p>
          <w:p w14:paraId="6E8E3A5E" w14:textId="77777777" w:rsidR="00780298" w:rsidRPr="00541797" w:rsidRDefault="00780298" w:rsidP="00890F33">
            <w:pPr>
              <w:pStyle w:val="TB-AA2-10-L"/>
            </w:pPr>
            <w:r>
              <w:t>- Selectable.  Mandatory.</w:t>
            </w:r>
          </w:p>
        </w:tc>
      </w:tr>
      <w:tr w:rsidR="00780298" w14:paraId="517EB075" w14:textId="77777777" w:rsidTr="00890F3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3AEA" w14:textId="77777777" w:rsidR="00780298" w:rsidRDefault="00780298" w:rsidP="00780298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E83E" w14:textId="77777777" w:rsidR="00780298" w:rsidRDefault="00780298" w:rsidP="00890F33">
            <w:pPr>
              <w:pStyle w:val="TB-AA1-10-L"/>
            </w:pPr>
            <w:r>
              <w:t>Include Activity Data Checking</w:t>
            </w:r>
          </w:p>
          <w:p w14:paraId="33026612" w14:textId="0CCADBA9" w:rsidR="00780298" w:rsidRPr="00780298" w:rsidRDefault="00780298" w:rsidP="00890F33">
            <w:pPr>
              <w:pStyle w:val="TB-AA2-10-L"/>
            </w:pPr>
            <w:r>
              <w:t xml:space="preserve">This option selects whether or not to include checking at the </w:t>
            </w:r>
            <w:r w:rsidR="00170F05">
              <w:t>E</w:t>
            </w:r>
            <w:r>
              <w:t xml:space="preserve">vent </w:t>
            </w:r>
            <w:r w:rsidR="00170F05">
              <w:t>A</w:t>
            </w:r>
            <w:r>
              <w:t>ctivity level.</w:t>
            </w:r>
          </w:p>
          <w:p w14:paraId="7E128851" w14:textId="77777777" w:rsidR="00780298" w:rsidRPr="00780298" w:rsidRDefault="00780298" w:rsidP="00780298">
            <w:pPr>
              <w:pStyle w:val="TB-AA2-10-L"/>
            </w:pPr>
            <w:r>
              <w:t>- Currently under development.</w:t>
            </w:r>
          </w:p>
          <w:p w14:paraId="28048C14" w14:textId="77777777" w:rsidR="00780298" w:rsidRPr="00541797" w:rsidRDefault="00780298" w:rsidP="00890F33">
            <w:pPr>
              <w:pStyle w:val="TB-AA2-10-L"/>
            </w:pPr>
            <w:r>
              <w:t>- Selectable.  Mandatory.</w:t>
            </w:r>
          </w:p>
        </w:tc>
      </w:tr>
      <w:tr w:rsidR="00780298" w14:paraId="60591E4E" w14:textId="77777777" w:rsidTr="00890F3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6681" w14:textId="77777777" w:rsidR="00780298" w:rsidRDefault="00780298" w:rsidP="00780298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D08DA" w14:textId="77777777" w:rsidR="00780298" w:rsidRDefault="00780298" w:rsidP="00890F33">
            <w:pPr>
              <w:pStyle w:val="TB-AA1-10-L"/>
            </w:pPr>
            <w:r>
              <w:t xml:space="preserve">Include </w:t>
            </w:r>
            <w:r w:rsidR="009F015A">
              <w:t>Team</w:t>
            </w:r>
            <w:r>
              <w:t xml:space="preserve"> Data Checking</w:t>
            </w:r>
          </w:p>
          <w:p w14:paraId="27E9708F" w14:textId="2EA1D9AD" w:rsidR="00780298" w:rsidRDefault="00780298" w:rsidP="00890F33">
            <w:pPr>
              <w:pStyle w:val="TB-AA2-10-L"/>
            </w:pPr>
            <w:r>
              <w:t xml:space="preserve">This option selects whether or not to include checking at the </w:t>
            </w:r>
            <w:r w:rsidR="00170F05">
              <w:t>E</w:t>
            </w:r>
            <w:r>
              <w:t xml:space="preserve">vent </w:t>
            </w:r>
            <w:r w:rsidR="00170F05">
              <w:t>T</w:t>
            </w:r>
            <w:r w:rsidR="009F015A">
              <w:t>eam leve</w:t>
            </w:r>
            <w:r>
              <w:t>l.</w:t>
            </w:r>
          </w:p>
          <w:p w14:paraId="418FDDDD" w14:textId="77777777" w:rsidR="009F015A" w:rsidRPr="00780298" w:rsidRDefault="009F015A" w:rsidP="009F015A">
            <w:pPr>
              <w:pStyle w:val="TB-AA2-10-L"/>
            </w:pPr>
            <w:r>
              <w:t>- Currently under development.</w:t>
            </w:r>
          </w:p>
          <w:p w14:paraId="473F3ECD" w14:textId="77777777" w:rsidR="00780298" w:rsidRPr="00541797" w:rsidRDefault="00780298" w:rsidP="00890F33">
            <w:pPr>
              <w:pStyle w:val="TB-AA2-10-L"/>
            </w:pPr>
            <w:r>
              <w:t>- Selectable.  Mandatory.</w:t>
            </w:r>
          </w:p>
        </w:tc>
      </w:tr>
    </w:tbl>
    <w:p w14:paraId="55EC7C63" w14:textId="77777777" w:rsidR="00780298" w:rsidRDefault="00780298" w:rsidP="00B30FEF">
      <w:pPr>
        <w:pStyle w:val="CM-BD-AA2-10-L"/>
      </w:pPr>
    </w:p>
    <w:p w14:paraId="6C6CCAF0" w14:textId="77777777" w:rsidR="00A86E4B" w:rsidRDefault="00A86E4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4B24563" w14:textId="77777777" w:rsidR="00541797" w:rsidRDefault="00541797" w:rsidP="00541797">
      <w:pPr>
        <w:pStyle w:val="CM-SH-AA1-14-L"/>
      </w:pPr>
      <w:bookmarkStart w:id="10" w:name="_Toc149335215"/>
      <w:r>
        <w:lastRenderedPageBreak/>
        <w:t>110.0</w:t>
      </w:r>
      <w:r>
        <w:tab/>
      </w:r>
      <w:r w:rsidR="009F015A">
        <w:t xml:space="preserve">Select Option Data </w:t>
      </w:r>
      <w:r>
        <w:t>- Tabs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14:paraId="5053746A" w14:textId="77777777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1CA587" w14:textId="77777777"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4071F94" w14:textId="77777777"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541797" w14:paraId="561A546B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5E5E5" w14:textId="77777777" w:rsidR="00541797" w:rsidRDefault="00541797" w:rsidP="00541797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3E6E" w14:textId="77777777" w:rsidR="00541797" w:rsidRDefault="009F015A" w:rsidP="00CF43B1">
            <w:pPr>
              <w:pStyle w:val="TB-AA1-10-L"/>
            </w:pPr>
            <w:r>
              <w:t>Index</w:t>
            </w:r>
          </w:p>
          <w:p w14:paraId="5A7503A9" w14:textId="77777777" w:rsidR="00541797" w:rsidRPr="00541797" w:rsidRDefault="00541797" w:rsidP="009F015A">
            <w:pPr>
              <w:pStyle w:val="TB-AA2-10-L"/>
            </w:pPr>
            <w:r>
              <w:t xml:space="preserve">This </w:t>
            </w:r>
            <w:r w:rsidR="009F015A">
              <w:t>tab provides an index to the tabs.</w:t>
            </w:r>
          </w:p>
        </w:tc>
      </w:tr>
      <w:tr w:rsidR="00117E78" w14:paraId="10D9A459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56789" w14:textId="77777777" w:rsidR="00117E78" w:rsidRDefault="00117E78" w:rsidP="00541797">
            <w:pPr>
              <w:pStyle w:val="CM-TB-AA2-10-L"/>
            </w:pPr>
            <w:r>
              <w:t>0</w:t>
            </w:r>
            <w:r w:rsidR="00541797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C45D" w14:textId="12288FB4" w:rsidR="00117E78" w:rsidRDefault="00541797" w:rsidP="00CF43B1">
            <w:pPr>
              <w:pStyle w:val="TB-AA1-10-L"/>
            </w:pPr>
            <w:r w:rsidRPr="00541797">
              <w:t>R-49-</w:t>
            </w:r>
            <w:r w:rsidR="009F015A">
              <w:t>800</w:t>
            </w:r>
            <w:r w:rsidRPr="00541797">
              <w:t xml:space="preserve"> - Event </w:t>
            </w:r>
            <w:r w:rsidR="009F015A">
              <w:t>Data Validation Re</w:t>
            </w:r>
            <w:r w:rsidRPr="00541797">
              <w:t>port</w:t>
            </w:r>
          </w:p>
          <w:p w14:paraId="5FD71C91" w14:textId="77777777" w:rsidR="00117E78" w:rsidRDefault="00E02DF5" w:rsidP="009F015A">
            <w:pPr>
              <w:pStyle w:val="TB-AA2-10-L"/>
            </w:pPr>
            <w:r>
              <w:t xml:space="preserve">This report </w:t>
            </w:r>
            <w:r w:rsidR="00541797">
              <w:t xml:space="preserve">displays </w:t>
            </w:r>
            <w:r w:rsidR="009F015A">
              <w:t>the data validation information based on the options selected.</w:t>
            </w:r>
          </w:p>
          <w:p w14:paraId="5A6FDF62" w14:textId="77777777" w:rsidR="009F015A" w:rsidRDefault="009F015A" w:rsidP="009F015A">
            <w:pPr>
              <w:pStyle w:val="TB-AA2-10-L"/>
            </w:pPr>
            <w:r>
              <w:t>Click the button to display the report after selecting the options.</w:t>
            </w:r>
          </w:p>
        </w:tc>
      </w:tr>
      <w:tr w:rsidR="004357D7" w14:paraId="0A7DCCAA" w14:textId="77777777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29379" w14:textId="77777777" w:rsidR="004357D7" w:rsidRDefault="004357D7" w:rsidP="00541797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031B9" w14:textId="77777777" w:rsidR="004357D7" w:rsidRDefault="004357D7" w:rsidP="004357D7">
            <w:pPr>
              <w:pStyle w:val="TB-AA1-10-L"/>
            </w:pPr>
            <w:r w:rsidRPr="004357D7">
              <w:t xml:space="preserve">Event </w:t>
            </w:r>
            <w:r w:rsidR="009F015A">
              <w:t>Options</w:t>
            </w:r>
          </w:p>
          <w:p w14:paraId="4960327D" w14:textId="3EF58B8E" w:rsidR="004357D7" w:rsidRPr="004357D7" w:rsidRDefault="004357D7" w:rsidP="009F015A">
            <w:pPr>
              <w:pStyle w:val="TB-AA2-10-L"/>
            </w:pPr>
            <w:r>
              <w:t xml:space="preserve">This </w:t>
            </w:r>
            <w:r w:rsidR="009F015A">
              <w:t xml:space="preserve">provide various options for reporting </w:t>
            </w:r>
            <w:r w:rsidR="00170F05">
              <w:t>E</w:t>
            </w:r>
            <w:r w:rsidR="009F015A">
              <w:t>vent level data.</w:t>
            </w:r>
          </w:p>
        </w:tc>
      </w:tr>
      <w:tr w:rsidR="009F015A" w14:paraId="7366C912" w14:textId="77777777" w:rsidTr="00890F3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154C6" w14:textId="77777777" w:rsidR="009F015A" w:rsidRDefault="009F015A" w:rsidP="009F015A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008D" w14:textId="77777777" w:rsidR="009F015A" w:rsidRDefault="009F015A" w:rsidP="00890F33">
            <w:pPr>
              <w:pStyle w:val="TB-AA1-10-L"/>
            </w:pPr>
            <w:r>
              <w:t>Group</w:t>
            </w:r>
            <w:r w:rsidRPr="004357D7">
              <w:t xml:space="preserve"> </w:t>
            </w:r>
            <w:r>
              <w:t>Options</w:t>
            </w:r>
          </w:p>
          <w:p w14:paraId="38280C25" w14:textId="25C403AB" w:rsidR="009F015A" w:rsidRPr="004357D7" w:rsidRDefault="009F015A" w:rsidP="00890F33">
            <w:pPr>
              <w:pStyle w:val="TB-AA2-10-L"/>
            </w:pPr>
            <w:r>
              <w:t xml:space="preserve">This provide various options for reporting </w:t>
            </w:r>
            <w:r w:rsidR="00170F05">
              <w:t>E</w:t>
            </w:r>
            <w:r>
              <w:t xml:space="preserve">vent </w:t>
            </w:r>
            <w:r w:rsidR="00170F05">
              <w:t>G</w:t>
            </w:r>
            <w:r>
              <w:t>roup level data.</w:t>
            </w:r>
          </w:p>
        </w:tc>
      </w:tr>
      <w:tr w:rsidR="0040769A" w14:paraId="49E064A3" w14:textId="77777777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AB61" w14:textId="77777777" w:rsidR="0040769A" w:rsidRDefault="0040769A" w:rsidP="00A86E4B">
            <w:pPr>
              <w:pStyle w:val="CM-TB-AA2-10-L"/>
            </w:pPr>
            <w:r>
              <w:t>0</w:t>
            </w:r>
            <w:r w:rsidR="00A86E4B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77B2F" w14:textId="77777777" w:rsidR="00A86E4B" w:rsidRDefault="00A86E4B" w:rsidP="00A86E4B">
            <w:pPr>
              <w:pStyle w:val="TB-AA1-10-L"/>
            </w:pPr>
            <w:r>
              <w:t>Participant</w:t>
            </w:r>
            <w:r w:rsidRPr="004357D7">
              <w:t xml:space="preserve"> </w:t>
            </w:r>
            <w:r>
              <w:t>Options</w:t>
            </w:r>
          </w:p>
          <w:p w14:paraId="638D96D5" w14:textId="1124F2A7" w:rsidR="0040769A" w:rsidRDefault="00A86E4B" w:rsidP="00A86E4B">
            <w:pPr>
              <w:pStyle w:val="TB-AA2-10-L"/>
            </w:pPr>
            <w:r>
              <w:t xml:space="preserve">This provide various options for reporting </w:t>
            </w:r>
            <w:r w:rsidR="002D270D">
              <w:t>Event Participant</w:t>
            </w:r>
            <w:r>
              <w:t xml:space="preserve"> level data.</w:t>
            </w:r>
          </w:p>
        </w:tc>
      </w:tr>
      <w:tr w:rsidR="0040769A" w14:paraId="7AADEDFC" w14:textId="77777777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19356" w14:textId="77777777" w:rsidR="0040769A" w:rsidRDefault="0040769A" w:rsidP="00A86E4B">
            <w:pPr>
              <w:pStyle w:val="CM-TB-AA2-10-L"/>
            </w:pPr>
            <w:r>
              <w:t>0</w:t>
            </w:r>
            <w:r w:rsidR="00A86E4B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E2714" w14:textId="77777777" w:rsidR="00A86E4B" w:rsidRDefault="00A86E4B" w:rsidP="00A86E4B">
            <w:pPr>
              <w:pStyle w:val="TB-AA1-10-L"/>
            </w:pPr>
            <w:r>
              <w:t>Activity</w:t>
            </w:r>
            <w:r w:rsidRPr="004357D7">
              <w:t xml:space="preserve"> </w:t>
            </w:r>
            <w:r>
              <w:t>Options</w:t>
            </w:r>
          </w:p>
          <w:p w14:paraId="422E0621" w14:textId="4A77EB49" w:rsidR="0040769A" w:rsidRDefault="00A86E4B" w:rsidP="00A86E4B">
            <w:pPr>
              <w:pStyle w:val="TB-AA2-10-L"/>
            </w:pPr>
            <w:r>
              <w:t xml:space="preserve">This provide various options for reporting </w:t>
            </w:r>
            <w:r w:rsidR="002D270D">
              <w:t>Event Activity</w:t>
            </w:r>
            <w:r>
              <w:t xml:space="preserve"> level data.</w:t>
            </w:r>
          </w:p>
        </w:tc>
      </w:tr>
      <w:tr w:rsidR="00A86E4B" w14:paraId="351F8459" w14:textId="77777777" w:rsidTr="00890F3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FE01E" w14:textId="77777777" w:rsidR="00A86E4B" w:rsidRDefault="00A86E4B" w:rsidP="00A86E4B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5DD9B" w14:textId="77777777" w:rsidR="00A86E4B" w:rsidRDefault="00A86E4B" w:rsidP="00890F33">
            <w:pPr>
              <w:pStyle w:val="TB-AA1-10-L"/>
            </w:pPr>
            <w:r>
              <w:t>Team</w:t>
            </w:r>
            <w:r w:rsidRPr="004357D7">
              <w:t xml:space="preserve"> </w:t>
            </w:r>
            <w:r>
              <w:t>Options</w:t>
            </w:r>
          </w:p>
          <w:p w14:paraId="77633CC7" w14:textId="7DF83E9C" w:rsidR="00A86E4B" w:rsidRDefault="00A86E4B" w:rsidP="00A86E4B">
            <w:pPr>
              <w:pStyle w:val="TB-AA2-10-L"/>
            </w:pPr>
            <w:r>
              <w:t xml:space="preserve">This provide various options for reporting </w:t>
            </w:r>
            <w:r w:rsidR="00170F05">
              <w:t>E</w:t>
            </w:r>
            <w:r>
              <w:t xml:space="preserve">vent </w:t>
            </w:r>
            <w:r w:rsidR="00170F05">
              <w:t>T</w:t>
            </w:r>
            <w:r>
              <w:t>eam level data.</w:t>
            </w:r>
          </w:p>
        </w:tc>
      </w:tr>
    </w:tbl>
    <w:p w14:paraId="15250D19" w14:textId="77777777" w:rsidR="00BE3D62" w:rsidRDefault="00BE3D62"/>
    <w:p w14:paraId="4974257D" w14:textId="77777777" w:rsidR="0040769A" w:rsidRDefault="0040769A" w:rsidP="00422419">
      <w:pPr>
        <w:pStyle w:val="SH-AA1-14-L"/>
        <w:sectPr w:rsidR="0040769A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1" w:name="_Toc447466076"/>
      <w:bookmarkStart w:id="12" w:name="_Toc464030839"/>
      <w:bookmarkStart w:id="13" w:name="_Toc464127552"/>
    </w:p>
    <w:p w14:paraId="07CF091A" w14:textId="77777777" w:rsidR="00422419" w:rsidRDefault="00422419" w:rsidP="00422419">
      <w:pPr>
        <w:pStyle w:val="SH-AA1-14-L"/>
      </w:pPr>
      <w:bookmarkStart w:id="14" w:name="_Toc149335216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2C9CD202" w14:textId="77777777"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14:paraId="17316CF9" w14:textId="77777777" w:rsidR="00422419" w:rsidRDefault="00422419" w:rsidP="00422419">
      <w:pPr>
        <w:pStyle w:val="BD-AA2-10-L"/>
      </w:pPr>
    </w:p>
    <w:p w14:paraId="5E2E428E" w14:textId="77777777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149335217"/>
      <w:r w:rsidRPr="00A038F9">
        <w:t>910.0</w:t>
      </w:r>
      <w:r w:rsidRPr="00A038F9">
        <w:tab/>
      </w:r>
      <w:r>
        <w:t>F-4</w:t>
      </w:r>
      <w:r w:rsidR="00F13EC7">
        <w:t>9</w:t>
      </w:r>
      <w:r>
        <w:t>-</w:t>
      </w:r>
      <w:r w:rsidR="00A86E4B">
        <w:t>800</w:t>
      </w:r>
      <w:r>
        <w:t xml:space="preserve"> - Event </w:t>
      </w:r>
      <w:r w:rsidR="00A86E4B">
        <w:t>Data Validation Check</w:t>
      </w:r>
      <w:r>
        <w:t xml:space="preserve"> Form - </w:t>
      </w:r>
      <w:bookmarkEnd w:id="15"/>
      <w:bookmarkEnd w:id="16"/>
      <w:bookmarkEnd w:id="17"/>
      <w:r w:rsidR="00A86E4B">
        <w:t xml:space="preserve">Index Tab - </w:t>
      </w:r>
      <w:r w:rsidR="003C7DFB">
        <w:t>Exhibit</w:t>
      </w:r>
      <w:bookmarkEnd w:id="18"/>
    </w:p>
    <w:p w14:paraId="2FBC20F9" w14:textId="68BEB794" w:rsidR="00422419" w:rsidRDefault="00684872" w:rsidP="00422419">
      <w:pPr>
        <w:pStyle w:val="CM-BD-AA2-10-L"/>
      </w:pPr>
      <w:r>
        <w:rPr>
          <w:noProof/>
        </w:rPr>
        <w:drawing>
          <wp:inline distT="0" distB="0" distL="0" distR="0" wp14:anchorId="779591F6" wp14:editId="7C399685">
            <wp:extent cx="5562600" cy="4905375"/>
            <wp:effectExtent l="19050" t="19050" r="19050" b="28575"/>
            <wp:docPr id="12276324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63245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905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F49ACB3" w14:textId="77777777" w:rsidR="003C7DFB" w:rsidRDefault="003C7DFB" w:rsidP="00422419">
      <w:pPr>
        <w:pStyle w:val="CM-BD-AA2-10-L"/>
      </w:pPr>
    </w:p>
    <w:p w14:paraId="4DB15295" w14:textId="77777777" w:rsidR="002D270D" w:rsidRDefault="002D270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8732A5E" w14:textId="42DDAFE2" w:rsidR="00A86E4B" w:rsidRPr="00A038F9" w:rsidRDefault="00A86E4B" w:rsidP="00A86E4B">
      <w:pPr>
        <w:pStyle w:val="SH-AA1-14-L"/>
      </w:pPr>
      <w:bookmarkStart w:id="19" w:name="_Toc149335218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 w:rsidR="002D270D">
        <w:t>R</w:t>
      </w:r>
      <w:r>
        <w:t>-49-800 - Event Data Validation Report - Tab - Exhibit</w:t>
      </w:r>
      <w:bookmarkEnd w:id="19"/>
    </w:p>
    <w:p w14:paraId="652D1BBB" w14:textId="77777777" w:rsidR="00F530E3" w:rsidRDefault="00A86E4B" w:rsidP="00F530E3">
      <w:pPr>
        <w:pStyle w:val="CM-BD-AA2-10-L"/>
      </w:pPr>
      <w:r>
        <w:rPr>
          <w:noProof/>
        </w:rPr>
        <w:drawing>
          <wp:inline distT="0" distB="0" distL="0" distR="0" wp14:anchorId="3E69F712" wp14:editId="165313DF">
            <wp:extent cx="5532600" cy="1470788"/>
            <wp:effectExtent l="19050" t="19050" r="11430" b="152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707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E8DCEFF" w14:textId="77777777" w:rsidR="00F530E3" w:rsidRDefault="00F530E3" w:rsidP="00F530E3">
      <w:pPr>
        <w:pStyle w:val="CM-BD-AA2-10-L"/>
      </w:pPr>
    </w:p>
    <w:p w14:paraId="714ABBFD" w14:textId="77777777" w:rsidR="00A86E4B" w:rsidRPr="00A038F9" w:rsidRDefault="00A86E4B" w:rsidP="00A86E4B">
      <w:pPr>
        <w:pStyle w:val="SH-AA1-14-L"/>
      </w:pPr>
      <w:bookmarkStart w:id="20" w:name="_Toc149335219"/>
      <w:r w:rsidRPr="00A038F9">
        <w:t>9</w:t>
      </w:r>
      <w:r>
        <w:t>3</w:t>
      </w:r>
      <w:r w:rsidRPr="00A038F9">
        <w:t>0.0</w:t>
      </w:r>
      <w:r w:rsidRPr="00A038F9">
        <w:tab/>
      </w:r>
      <w:r>
        <w:t>Event Options - Tab - Exhibit</w:t>
      </w:r>
      <w:bookmarkEnd w:id="20"/>
    </w:p>
    <w:p w14:paraId="5B1AD152" w14:textId="77777777" w:rsidR="00A86E4B" w:rsidRDefault="00A86E4B" w:rsidP="00A86E4B">
      <w:pPr>
        <w:pStyle w:val="CM-BD-AA2-10-L"/>
      </w:pPr>
      <w:r>
        <w:rPr>
          <w:noProof/>
        </w:rPr>
        <w:drawing>
          <wp:inline distT="0" distB="0" distL="0" distR="0" wp14:anchorId="459574B6" wp14:editId="250B5F81">
            <wp:extent cx="5532600" cy="1516512"/>
            <wp:effectExtent l="19050" t="19050" r="11430" b="266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51651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EDD0CBC" w14:textId="77777777" w:rsidR="00A86E4B" w:rsidRDefault="00A86E4B" w:rsidP="00A86E4B">
      <w:pPr>
        <w:pStyle w:val="CM-BD-AA2-10-L"/>
      </w:pPr>
    </w:p>
    <w:p w14:paraId="713E48E2" w14:textId="77777777" w:rsidR="00A86E4B" w:rsidRPr="00A038F9" w:rsidRDefault="00A86E4B" w:rsidP="00A86E4B">
      <w:pPr>
        <w:pStyle w:val="SH-AA1-14-L"/>
      </w:pPr>
      <w:bookmarkStart w:id="21" w:name="_Toc149335220"/>
      <w:r w:rsidRPr="00A038F9">
        <w:t>9</w:t>
      </w:r>
      <w:r>
        <w:t>4</w:t>
      </w:r>
      <w:r w:rsidRPr="00A038F9">
        <w:t>0.0</w:t>
      </w:r>
      <w:r w:rsidRPr="00A038F9">
        <w:tab/>
      </w:r>
      <w:r>
        <w:t>Group Options - Tab - Exhibit</w:t>
      </w:r>
      <w:bookmarkEnd w:id="21"/>
    </w:p>
    <w:p w14:paraId="7D7EF5F7" w14:textId="73A3547B" w:rsidR="00A86E4B" w:rsidRDefault="00684872" w:rsidP="00A86E4B">
      <w:pPr>
        <w:pStyle w:val="CM-BD-AA2-10-L"/>
      </w:pPr>
      <w:r>
        <w:rPr>
          <w:noProof/>
        </w:rPr>
        <w:drawing>
          <wp:inline distT="0" distB="0" distL="0" distR="0" wp14:anchorId="5BECF6A2" wp14:editId="073DC8A1">
            <wp:extent cx="5562600" cy="1866900"/>
            <wp:effectExtent l="19050" t="19050" r="19050" b="19050"/>
            <wp:docPr id="7166683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66837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8669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AAF0C48" w14:textId="77777777" w:rsidR="00A86E4B" w:rsidRPr="002D270D" w:rsidRDefault="00A86E4B" w:rsidP="002D270D">
      <w:pPr>
        <w:pStyle w:val="BD-AA2-10-L"/>
      </w:pPr>
    </w:p>
    <w:p w14:paraId="493981F2" w14:textId="77777777" w:rsidR="002D270D" w:rsidRPr="002D270D" w:rsidRDefault="002D270D" w:rsidP="002D270D">
      <w:pPr>
        <w:pStyle w:val="BD-AA2-10-L"/>
      </w:pPr>
      <w:r w:rsidRPr="002D270D">
        <w:br w:type="page"/>
      </w:r>
    </w:p>
    <w:p w14:paraId="7876C9E5" w14:textId="26BA0409" w:rsidR="00A86E4B" w:rsidRPr="00A038F9" w:rsidRDefault="00A86E4B" w:rsidP="00A86E4B">
      <w:pPr>
        <w:pStyle w:val="SH-AA1-14-L"/>
      </w:pPr>
      <w:bookmarkStart w:id="22" w:name="_Toc149335221"/>
      <w:r w:rsidRPr="00A038F9">
        <w:lastRenderedPageBreak/>
        <w:t>9</w:t>
      </w:r>
      <w:r>
        <w:t>5</w:t>
      </w:r>
      <w:r w:rsidRPr="00A038F9">
        <w:t>0.0</w:t>
      </w:r>
      <w:r w:rsidRPr="00A038F9">
        <w:tab/>
      </w:r>
      <w:r>
        <w:t>Participant Options - Tab - Exhibit</w:t>
      </w:r>
      <w:bookmarkEnd w:id="22"/>
    </w:p>
    <w:p w14:paraId="002C48B0" w14:textId="6F9312ED" w:rsidR="00A86E4B" w:rsidRDefault="00871DD1" w:rsidP="00A86E4B">
      <w:pPr>
        <w:pStyle w:val="CM-BD-AA2-10-L"/>
      </w:pPr>
      <w:r>
        <w:rPr>
          <w:noProof/>
        </w:rPr>
        <w:drawing>
          <wp:inline distT="0" distB="0" distL="0" distR="0" wp14:anchorId="784A1424" wp14:editId="7AD74890">
            <wp:extent cx="5562600" cy="1876425"/>
            <wp:effectExtent l="19050" t="19050" r="19050" b="28575"/>
            <wp:docPr id="71579272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792725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8764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DED2A08" w14:textId="77777777" w:rsidR="00A86E4B" w:rsidRDefault="00A86E4B" w:rsidP="00A86E4B">
      <w:pPr>
        <w:pStyle w:val="CM-BD-AA2-10-L"/>
      </w:pPr>
    </w:p>
    <w:p w14:paraId="103B8CDB" w14:textId="77777777" w:rsidR="00A86E4B" w:rsidRPr="00A038F9" w:rsidRDefault="00A86E4B" w:rsidP="00A86E4B">
      <w:pPr>
        <w:pStyle w:val="SH-AA1-14-L"/>
      </w:pPr>
      <w:bookmarkStart w:id="23" w:name="_Toc149335222"/>
      <w:r w:rsidRPr="00A038F9">
        <w:t>9</w:t>
      </w:r>
      <w:r>
        <w:t>6</w:t>
      </w:r>
      <w:r w:rsidRPr="00A038F9">
        <w:t>0.0</w:t>
      </w:r>
      <w:r w:rsidRPr="00A038F9">
        <w:tab/>
      </w:r>
      <w:r>
        <w:t>Activity Options - Tab - Exhibit</w:t>
      </w:r>
      <w:bookmarkEnd w:id="23"/>
    </w:p>
    <w:p w14:paraId="57976CCC" w14:textId="77777777" w:rsidR="00A86E4B" w:rsidRDefault="002A799B" w:rsidP="00A86E4B">
      <w:pPr>
        <w:pStyle w:val="CM-BD-AA2-10-L"/>
      </w:pPr>
      <w:r>
        <w:rPr>
          <w:noProof/>
        </w:rPr>
        <w:drawing>
          <wp:inline distT="0" distB="0" distL="0" distR="0" wp14:anchorId="00627E50" wp14:editId="36B1CA26">
            <wp:extent cx="5532600" cy="1486029"/>
            <wp:effectExtent l="19050" t="19050" r="11430" b="190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860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35B3A3" w14:textId="77777777" w:rsidR="00A86E4B" w:rsidRDefault="00A86E4B" w:rsidP="00A86E4B">
      <w:pPr>
        <w:pStyle w:val="CM-BD-AA2-10-L"/>
      </w:pPr>
    </w:p>
    <w:p w14:paraId="123952C7" w14:textId="77777777" w:rsidR="00A86E4B" w:rsidRPr="00A038F9" w:rsidRDefault="00A86E4B" w:rsidP="00A86E4B">
      <w:pPr>
        <w:pStyle w:val="SH-AA1-14-L"/>
      </w:pPr>
      <w:bookmarkStart w:id="24" w:name="_Toc149335223"/>
      <w:r w:rsidRPr="00A038F9">
        <w:t>9</w:t>
      </w:r>
      <w:r>
        <w:t>7</w:t>
      </w:r>
      <w:r w:rsidRPr="00A038F9">
        <w:t>0.0</w:t>
      </w:r>
      <w:r w:rsidRPr="00A038F9">
        <w:tab/>
      </w:r>
      <w:r>
        <w:t>Team Options - Tab - Exhibit</w:t>
      </w:r>
      <w:bookmarkEnd w:id="24"/>
    </w:p>
    <w:p w14:paraId="3C29589C" w14:textId="77777777" w:rsidR="00A86E4B" w:rsidRDefault="002A799B" w:rsidP="00A86E4B">
      <w:pPr>
        <w:pStyle w:val="CM-BD-AA2-10-L"/>
      </w:pPr>
      <w:r>
        <w:rPr>
          <w:noProof/>
        </w:rPr>
        <w:drawing>
          <wp:inline distT="0" distB="0" distL="0" distR="0" wp14:anchorId="229A490F" wp14:editId="1CB633AD">
            <wp:extent cx="5532600" cy="1486029"/>
            <wp:effectExtent l="19050" t="19050" r="11430" b="190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860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393AFB" w14:textId="77777777" w:rsidR="00A86E4B" w:rsidRDefault="00A86E4B" w:rsidP="00A86E4B">
      <w:pPr>
        <w:pStyle w:val="CM-BD-AA2-10-L"/>
      </w:pPr>
    </w:p>
    <w:sectPr w:rsidR="00A86E4B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F1D44" w14:textId="77777777" w:rsidR="00777D15" w:rsidRDefault="00777D15">
      <w:r>
        <w:separator/>
      </w:r>
    </w:p>
  </w:endnote>
  <w:endnote w:type="continuationSeparator" w:id="0">
    <w:p w14:paraId="31D71BB6" w14:textId="77777777" w:rsidR="00777D15" w:rsidRDefault="0077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C0098" w14:textId="6815DBD1"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4776F5">
      <w:rPr>
        <w:rFonts w:ascii="Times New Roman" w:hAnsi="Times New Roman"/>
        <w:noProof/>
        <w:sz w:val="16"/>
        <w:szCs w:val="16"/>
      </w:rPr>
      <w:t>December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2A799B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2A799B" w:rsidRPr="002A799B">
      <w:rPr>
        <w:rStyle w:val="PageNumber"/>
        <w:noProof/>
      </w:rPr>
      <w:t>7</w:t>
    </w:r>
    <w:r>
      <w:rPr>
        <w:rStyle w:val="PageNumber"/>
        <w:color w:val="auto"/>
      </w:rPr>
      <w:fldChar w:fldCharType="end"/>
    </w:r>
  </w:p>
  <w:p w14:paraId="3AEF8D47" w14:textId="77777777"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3835D1" w:rsidRPr="003835D1">
      <w:rPr>
        <w:rStyle w:val="PageNumber"/>
        <w:noProof/>
      </w:rPr>
      <w:t>F49800-Event Data Validation Check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D41B0" w14:textId="77777777" w:rsidR="00777D15" w:rsidRDefault="00777D15">
      <w:r>
        <w:separator/>
      </w:r>
    </w:p>
  </w:footnote>
  <w:footnote w:type="continuationSeparator" w:id="0">
    <w:p w14:paraId="749EBE45" w14:textId="77777777" w:rsidR="00777D15" w:rsidRDefault="00777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14:paraId="6872742F" w14:textId="77777777" w:rsidTr="003A6F64">
      <w:tc>
        <w:tcPr>
          <w:tcW w:w="720" w:type="dxa"/>
        </w:tcPr>
        <w:p w14:paraId="3CCFCB17" w14:textId="77777777"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3F59635D" wp14:editId="6345BB87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0AAF0B6C" w14:textId="77777777"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6418E6">
            <w:t>SAS Event Module</w:t>
          </w:r>
          <w:r w:rsidRPr="00810DE9">
            <w:tab/>
            <w:t xml:space="preserve">Ref: </w:t>
          </w:r>
          <w:r>
            <w:t>F-</w:t>
          </w:r>
          <w:r w:rsidR="009718D1">
            <w:t>49-</w:t>
          </w:r>
          <w:r w:rsidR="003835D1">
            <w:t>80</w:t>
          </w:r>
          <w:r w:rsidR="009718D1">
            <w:t>0</w:t>
          </w:r>
        </w:p>
        <w:p w14:paraId="7855EE72" w14:textId="77777777"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9718D1">
            <w:t>Event Utility Management</w:t>
          </w:r>
        </w:p>
        <w:p w14:paraId="13A97ECF" w14:textId="77777777" w:rsidR="005264AC" w:rsidRPr="00810DE9" w:rsidRDefault="005264AC" w:rsidP="00541797">
          <w:pPr>
            <w:pStyle w:val="PH-AA1-10-S"/>
          </w:pPr>
          <w:r w:rsidRPr="00810DE9">
            <w:t>Title:</w:t>
          </w:r>
          <w:r w:rsidRPr="00810DE9">
            <w:tab/>
          </w:r>
          <w:r w:rsidR="003835D1" w:rsidRPr="003835D1">
            <w:t>Event Data Validation Check Procedures</w:t>
          </w:r>
        </w:p>
      </w:tc>
    </w:tr>
  </w:tbl>
  <w:p w14:paraId="09E016A1" w14:textId="77777777"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3C7"/>
    <w:rsid w:val="00010FA4"/>
    <w:rsid w:val="000328D0"/>
    <w:rsid w:val="00064408"/>
    <w:rsid w:val="000949A5"/>
    <w:rsid w:val="000C3166"/>
    <w:rsid w:val="000E77D5"/>
    <w:rsid w:val="00107AE5"/>
    <w:rsid w:val="00117E78"/>
    <w:rsid w:val="00145BD6"/>
    <w:rsid w:val="0015547B"/>
    <w:rsid w:val="001618D9"/>
    <w:rsid w:val="0016359A"/>
    <w:rsid w:val="00170F05"/>
    <w:rsid w:val="001744D3"/>
    <w:rsid w:val="001C38A7"/>
    <w:rsid w:val="001D416C"/>
    <w:rsid w:val="001E6437"/>
    <w:rsid w:val="002003BE"/>
    <w:rsid w:val="00226690"/>
    <w:rsid w:val="00240BC1"/>
    <w:rsid w:val="00251A4D"/>
    <w:rsid w:val="00251BE8"/>
    <w:rsid w:val="002842AF"/>
    <w:rsid w:val="00294A38"/>
    <w:rsid w:val="00297351"/>
    <w:rsid w:val="002A799B"/>
    <w:rsid w:val="002C2BB8"/>
    <w:rsid w:val="002D270D"/>
    <w:rsid w:val="002F6AA6"/>
    <w:rsid w:val="003309B6"/>
    <w:rsid w:val="0034440B"/>
    <w:rsid w:val="0037147D"/>
    <w:rsid w:val="003835D1"/>
    <w:rsid w:val="0039067C"/>
    <w:rsid w:val="00394236"/>
    <w:rsid w:val="003A120B"/>
    <w:rsid w:val="003A2602"/>
    <w:rsid w:val="003A6F64"/>
    <w:rsid w:val="003C09A8"/>
    <w:rsid w:val="003C2CBC"/>
    <w:rsid w:val="003C6F7D"/>
    <w:rsid w:val="003C7DFB"/>
    <w:rsid w:val="003F3062"/>
    <w:rsid w:val="003F309C"/>
    <w:rsid w:val="003F3D8A"/>
    <w:rsid w:val="0040769A"/>
    <w:rsid w:val="00422419"/>
    <w:rsid w:val="0042500F"/>
    <w:rsid w:val="004357D7"/>
    <w:rsid w:val="0046654A"/>
    <w:rsid w:val="004776F5"/>
    <w:rsid w:val="00477A0B"/>
    <w:rsid w:val="00483A67"/>
    <w:rsid w:val="004D0C35"/>
    <w:rsid w:val="0050275F"/>
    <w:rsid w:val="00502917"/>
    <w:rsid w:val="005264AC"/>
    <w:rsid w:val="00541797"/>
    <w:rsid w:val="005744F5"/>
    <w:rsid w:val="0057644F"/>
    <w:rsid w:val="005804A8"/>
    <w:rsid w:val="00594D6A"/>
    <w:rsid w:val="005C6A19"/>
    <w:rsid w:val="005D1451"/>
    <w:rsid w:val="006124B6"/>
    <w:rsid w:val="006418E6"/>
    <w:rsid w:val="00684872"/>
    <w:rsid w:val="00685ACA"/>
    <w:rsid w:val="006935E5"/>
    <w:rsid w:val="00697FD5"/>
    <w:rsid w:val="00722090"/>
    <w:rsid w:val="00725F94"/>
    <w:rsid w:val="00732F4D"/>
    <w:rsid w:val="00751AFE"/>
    <w:rsid w:val="00760CD4"/>
    <w:rsid w:val="00774614"/>
    <w:rsid w:val="00777D15"/>
    <w:rsid w:val="00780298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8038FD"/>
    <w:rsid w:val="00810DE9"/>
    <w:rsid w:val="0083024A"/>
    <w:rsid w:val="00850635"/>
    <w:rsid w:val="00871DD1"/>
    <w:rsid w:val="008835E6"/>
    <w:rsid w:val="00892041"/>
    <w:rsid w:val="009000FA"/>
    <w:rsid w:val="0092255A"/>
    <w:rsid w:val="00925A67"/>
    <w:rsid w:val="009718D1"/>
    <w:rsid w:val="009B3261"/>
    <w:rsid w:val="009F015A"/>
    <w:rsid w:val="00A23E58"/>
    <w:rsid w:val="00A33A7D"/>
    <w:rsid w:val="00A82825"/>
    <w:rsid w:val="00A86E4B"/>
    <w:rsid w:val="00A95EB1"/>
    <w:rsid w:val="00AC3983"/>
    <w:rsid w:val="00AF7ECC"/>
    <w:rsid w:val="00B07063"/>
    <w:rsid w:val="00B162EB"/>
    <w:rsid w:val="00B309E2"/>
    <w:rsid w:val="00B30FEF"/>
    <w:rsid w:val="00B31633"/>
    <w:rsid w:val="00B46489"/>
    <w:rsid w:val="00B46E5B"/>
    <w:rsid w:val="00B64B2B"/>
    <w:rsid w:val="00B84F55"/>
    <w:rsid w:val="00B86EE2"/>
    <w:rsid w:val="00B90C01"/>
    <w:rsid w:val="00BE3D62"/>
    <w:rsid w:val="00C831A5"/>
    <w:rsid w:val="00CA449A"/>
    <w:rsid w:val="00CB36C3"/>
    <w:rsid w:val="00CC30A7"/>
    <w:rsid w:val="00CC3342"/>
    <w:rsid w:val="00CD00BF"/>
    <w:rsid w:val="00CD3B53"/>
    <w:rsid w:val="00CF43B1"/>
    <w:rsid w:val="00D400F6"/>
    <w:rsid w:val="00D52B8A"/>
    <w:rsid w:val="00D65F91"/>
    <w:rsid w:val="00D738B8"/>
    <w:rsid w:val="00D8658B"/>
    <w:rsid w:val="00DE7D2F"/>
    <w:rsid w:val="00E02DF5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0EF3"/>
    <w:rsid w:val="00E74F10"/>
    <w:rsid w:val="00E83D23"/>
    <w:rsid w:val="00E86CB0"/>
    <w:rsid w:val="00E941E1"/>
    <w:rsid w:val="00EA5D9F"/>
    <w:rsid w:val="00F037E8"/>
    <w:rsid w:val="00F13EC7"/>
    <w:rsid w:val="00F209D8"/>
    <w:rsid w:val="00F331A5"/>
    <w:rsid w:val="00F4396F"/>
    <w:rsid w:val="00F530E3"/>
    <w:rsid w:val="00F5595B"/>
    <w:rsid w:val="00F77E73"/>
    <w:rsid w:val="00F829B3"/>
    <w:rsid w:val="00F86D31"/>
    <w:rsid w:val="00FB612F"/>
    <w:rsid w:val="00FD15AE"/>
    <w:rsid w:val="00FE4295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AC9EF"/>
  <w15:docId w15:val="{CD296927-D1E4-48A9-93ED-EB6F692C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jp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jp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5149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46</cp:revision>
  <dcterms:created xsi:type="dcterms:W3CDTF">2013-11-26T03:21:00Z</dcterms:created>
  <dcterms:modified xsi:type="dcterms:W3CDTF">2023-12-01T14:52:00Z</dcterms:modified>
</cp:coreProperties>
</file>